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C0" w:rsidRPr="00862CBC" w:rsidRDefault="000C42C0" w:rsidP="000C42C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IV – POPIS </w:t>
      </w:r>
      <w:r>
        <w:rPr>
          <w:rFonts w:cs="Arial"/>
          <w:bCs/>
          <w:iCs/>
          <w:sz w:val="28"/>
          <w:szCs w:val="28"/>
          <w:lang w:bidi="en-US"/>
        </w:rPr>
        <w:t>UGOVORA</w:t>
      </w:r>
      <w:bookmarkEnd w:id="0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0C42C0" w:rsidRPr="00862CBC" w:rsidTr="000C42C0">
        <w:trPr>
          <w:trHeight w:val="356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0C42C0" w:rsidRPr="00BC7138" w:rsidRDefault="000C42C0" w:rsidP="000C42C0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138">
              <w:rPr>
                <w:rFonts w:ascii="Arial" w:hAnsi="Arial" w:cs="Arial"/>
                <w:sz w:val="20"/>
                <w:szCs w:val="20"/>
              </w:rPr>
              <w:t>DI KLANA d.d.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7138">
              <w:rPr>
                <w:rFonts w:ascii="Arial" w:hAnsi="Arial" w:cs="Arial"/>
                <w:sz w:val="20"/>
                <w:szCs w:val="20"/>
              </w:rPr>
              <w:t>Klana 264, 51217 Klana</w:t>
            </w:r>
            <w:r>
              <w:rPr>
                <w:rFonts w:ascii="Arial" w:hAnsi="Arial" w:cs="Arial"/>
                <w:sz w:val="20"/>
                <w:szCs w:val="20"/>
              </w:rPr>
              <w:t xml:space="preserve">, OIB: </w:t>
            </w:r>
            <w:r w:rsidRPr="00862CBC">
              <w:rPr>
                <w:rFonts w:ascii="Arial" w:hAnsi="Arial" w:cs="Arial"/>
                <w:sz w:val="20"/>
                <w:szCs w:val="20"/>
              </w:rPr>
              <w:t>81463807600</w:t>
            </w:r>
          </w:p>
        </w:tc>
      </w:tr>
      <w:tr w:rsidR="000C42C0" w:rsidRPr="00862CBC" w:rsidTr="000C42C0">
        <w:trPr>
          <w:trHeight w:val="859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0C42C0" w:rsidRPr="00BC7138" w:rsidRDefault="000C42C0" w:rsidP="000C42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nabave s obveznom objavom za nabavu 6-osnog CNC obradnog centra</w:t>
            </w:r>
            <w:r w:rsidRPr="00BC7138">
              <w:rPr>
                <w:sz w:val="20"/>
                <w:szCs w:val="20"/>
              </w:rPr>
              <w:t>; evidencijski broj nabave CNC 01 / 2020</w:t>
            </w:r>
          </w:p>
        </w:tc>
      </w:tr>
    </w:tbl>
    <w:p w:rsidR="000C42C0" w:rsidRDefault="000C42C0" w:rsidP="000C42C0">
      <w:pPr>
        <w:rPr>
          <w:rFonts w:ascii="Arial" w:hAnsi="Arial" w:cs="Arial"/>
          <w:lang w:bidi="en-US"/>
        </w:rPr>
      </w:pPr>
    </w:p>
    <w:p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 _____________________________________________________________________________</w:t>
      </w:r>
    </w:p>
    <w:p w:rsidR="00D0577F" w:rsidRPr="00A60573" w:rsidRDefault="00D0577F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prezime, adresa, OIB)</w:t>
      </w:r>
    </w:p>
    <w:p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 xml:space="preserve">kao osoba ovlaštena po zakonu za zastupanje gospodarskog subjekta </w:t>
      </w:r>
    </w:p>
    <w:p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:rsidR="00D0577F" w:rsidRPr="00A60573" w:rsidRDefault="00A60573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</w:t>
      </w:r>
      <w:r w:rsidR="00D0577F" w:rsidRPr="00A60573">
        <w:rPr>
          <w:rFonts w:ascii="Arial" w:eastAsia="Calibri" w:hAnsi="Arial" w:cs="Arial"/>
          <w:sz w:val="18"/>
          <w:szCs w:val="18"/>
        </w:rPr>
        <w:t>naziv i sjedište gospodarskog subjekta, OIB)</w:t>
      </w:r>
    </w:p>
    <w:p w:rsidR="00D0577F" w:rsidRPr="00D0577F" w:rsidRDefault="00D0577F" w:rsidP="00D0577F">
      <w:pPr>
        <w:spacing w:after="160" w:line="259" w:lineRule="auto"/>
        <w:rPr>
          <w:rFonts w:ascii="Arial" w:eastAsia="Calibri" w:hAnsi="Arial" w:cs="Arial"/>
        </w:rPr>
      </w:pPr>
    </w:p>
    <w:p w:rsidR="00D0577F" w:rsidRPr="00D0577F" w:rsidRDefault="00D0577F" w:rsidP="00D0577F">
      <w:pPr>
        <w:jc w:val="both"/>
        <w:rPr>
          <w:rFonts w:ascii="Arial" w:hAnsi="Arial" w:cs="Arial"/>
        </w:rPr>
      </w:pPr>
      <w:r w:rsidRPr="00A60573">
        <w:rPr>
          <w:rFonts w:ascii="Arial" w:eastAsia="Calibri" w:hAnsi="Arial" w:cs="Arial"/>
        </w:rPr>
        <w:t>koji se u ovom postupku javne nabave pojavljuje kao _____________ (Ponuditelj/Član zajednice ponuditelja), pod materijalnom i kaznenom odgovornošću izjavljujem</w:t>
      </w:r>
      <w:r w:rsidRPr="00A60573">
        <w:rPr>
          <w:rFonts w:ascii="Arial" w:hAnsi="Arial" w:cs="Arial"/>
        </w:rPr>
        <w:t xml:space="preserve"> </w:t>
      </w:r>
      <w:r w:rsidRPr="00A60573">
        <w:rPr>
          <w:rFonts w:ascii="Arial" w:hAnsi="Arial" w:cs="Arial"/>
          <w:iCs/>
          <w:lang w:bidi="en-US"/>
        </w:rPr>
        <w:t>da smo u godini u kojoj je započeo postupak javne nabave</w:t>
      </w:r>
      <w:r w:rsidR="00A60573">
        <w:rPr>
          <w:rFonts w:ascii="Arial" w:hAnsi="Arial" w:cs="Arial"/>
          <w:iCs/>
          <w:lang w:bidi="en-US"/>
        </w:rPr>
        <w:t xml:space="preserve"> (2020.)</w:t>
      </w:r>
      <w:r w:rsidRPr="00A60573">
        <w:rPr>
          <w:rFonts w:ascii="Arial" w:hAnsi="Arial" w:cs="Arial"/>
          <w:iCs/>
          <w:lang w:bidi="en-US"/>
        </w:rPr>
        <w:t xml:space="preserve"> i tijekom tri (3) godine koje prethode toj godini </w:t>
      </w:r>
      <w:r w:rsidRPr="00A60573">
        <w:rPr>
          <w:rFonts w:ascii="Arial" w:hAnsi="Arial" w:cs="Arial"/>
        </w:rPr>
        <w:t>(201</w:t>
      </w:r>
      <w:r w:rsidR="00A60573" w:rsidRPr="00A60573">
        <w:rPr>
          <w:rFonts w:ascii="Arial" w:hAnsi="Arial" w:cs="Arial"/>
        </w:rPr>
        <w:t>9</w:t>
      </w:r>
      <w:r w:rsidRPr="00A60573">
        <w:rPr>
          <w:rFonts w:ascii="Arial" w:hAnsi="Arial" w:cs="Arial"/>
        </w:rPr>
        <w:t>., 201</w:t>
      </w:r>
      <w:r w:rsidR="00A60573" w:rsidRPr="00A60573">
        <w:rPr>
          <w:rFonts w:ascii="Arial" w:hAnsi="Arial" w:cs="Arial"/>
        </w:rPr>
        <w:t>8</w:t>
      </w:r>
      <w:r w:rsidRPr="00A60573">
        <w:rPr>
          <w:rFonts w:ascii="Arial" w:hAnsi="Arial" w:cs="Arial"/>
        </w:rPr>
        <w:t>. i 201</w:t>
      </w:r>
      <w:r w:rsidR="00A60573" w:rsidRPr="00A60573">
        <w:rPr>
          <w:rFonts w:ascii="Arial" w:hAnsi="Arial" w:cs="Arial"/>
        </w:rPr>
        <w:t>7</w:t>
      </w:r>
      <w:r w:rsidRPr="00A60573">
        <w:rPr>
          <w:rFonts w:ascii="Arial" w:hAnsi="Arial" w:cs="Arial"/>
        </w:rPr>
        <w:t xml:space="preserve">.) </w:t>
      </w:r>
      <w:r w:rsidRPr="00A60573">
        <w:rPr>
          <w:rFonts w:ascii="Arial" w:hAnsi="Arial" w:cs="Arial"/>
          <w:iCs/>
          <w:lang w:bidi="en-US"/>
        </w:rPr>
        <w:t>uredno izvršili sljedeće U</w:t>
      </w:r>
      <w:r w:rsidRPr="00A60573">
        <w:rPr>
          <w:rFonts w:ascii="Arial" w:hAnsi="Arial" w:cs="Arial"/>
          <w:color w:val="000000"/>
        </w:rPr>
        <w:t>govore</w:t>
      </w:r>
      <w:r w:rsidRPr="00A60573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659"/>
        <w:gridCol w:w="1414"/>
        <w:gridCol w:w="1493"/>
        <w:gridCol w:w="1615"/>
        <w:gridCol w:w="2109"/>
      </w:tblGrid>
      <w:tr w:rsidR="000C42C0" w:rsidRPr="00862CBC" w:rsidTr="00D0577F">
        <w:tc>
          <w:tcPr>
            <w:tcW w:w="772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Redni broj</w:t>
            </w:r>
          </w:p>
        </w:tc>
        <w:tc>
          <w:tcPr>
            <w:tcW w:w="1659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414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Predmet ugovora</w:t>
            </w:r>
          </w:p>
        </w:tc>
        <w:tc>
          <w:tcPr>
            <w:tcW w:w="1493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 xml:space="preserve">Iznos ugovora bez PDV-a </w:t>
            </w:r>
            <w:r w:rsidR="00237AB5">
              <w:rPr>
                <w:rFonts w:ascii="Arial" w:eastAsia="Calibri" w:hAnsi="Arial" w:cs="Arial"/>
                <w:b/>
              </w:rPr>
              <w:t>(navesti HRK ili EUR)</w:t>
            </w:r>
          </w:p>
        </w:tc>
        <w:tc>
          <w:tcPr>
            <w:tcW w:w="1615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Datum izvršenja ugovora</w:t>
            </w:r>
          </w:p>
        </w:tc>
        <w:tc>
          <w:tcPr>
            <w:tcW w:w="2109" w:type="dxa"/>
            <w:shd w:val="clear" w:color="auto" w:fill="ACB9CA" w:themeFill="text2" w:themeFillTint="66"/>
          </w:tcPr>
          <w:p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 druge ugovorne strane</w:t>
            </w:r>
          </w:p>
        </w:tc>
      </w:tr>
      <w:tr w:rsidR="000C42C0" w:rsidRPr="00862CBC" w:rsidTr="00D0577F">
        <w:tc>
          <w:tcPr>
            <w:tcW w:w="772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65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3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5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0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2C0" w:rsidRPr="00862CBC" w:rsidTr="00D0577F">
        <w:tc>
          <w:tcPr>
            <w:tcW w:w="772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65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3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15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C42C0" w:rsidRPr="00862CBC" w:rsidTr="00D0577F">
        <w:tc>
          <w:tcPr>
            <w:tcW w:w="772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65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3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15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9" w:type="dxa"/>
          </w:tcPr>
          <w:p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0C42C0" w:rsidRPr="00862CBC" w:rsidRDefault="000C42C0" w:rsidP="000C42C0">
      <w:pPr>
        <w:rPr>
          <w:rFonts w:ascii="Arial" w:hAnsi="Arial" w:cs="Arial"/>
          <w:lang w:bidi="en-US"/>
        </w:rPr>
      </w:pPr>
    </w:p>
    <w:p w:rsidR="00A60573" w:rsidRDefault="000C42C0" w:rsidP="00A60573">
      <w:pPr>
        <w:ind w:left="3540" w:hanging="3540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2020. godine</w:t>
      </w:r>
      <w:r w:rsidR="00A60573">
        <w:rPr>
          <w:rFonts w:ascii="Arial" w:hAnsi="Arial" w:cs="Arial"/>
        </w:rPr>
        <w:tab/>
      </w:r>
      <w:r w:rsidR="00A60573"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:rsidR="000C42C0" w:rsidRPr="00862CBC" w:rsidRDefault="000C42C0" w:rsidP="00A60573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:rsidR="000C42C0" w:rsidRPr="00862CBC" w:rsidRDefault="000C42C0" w:rsidP="000C42C0">
      <w:pPr>
        <w:tabs>
          <w:tab w:val="center" w:pos="6237"/>
          <w:tab w:val="decimal" w:pos="7088"/>
        </w:tabs>
        <w:jc w:val="both"/>
        <w:rPr>
          <w:rFonts w:ascii="Arial" w:hAnsi="Arial" w:cs="Arial"/>
          <w:sz w:val="14"/>
          <w:szCs w:val="14"/>
        </w:rPr>
      </w:pPr>
      <w:r w:rsidRPr="00862CBC"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ab/>
        <w:t xml:space="preserve">             (potpis ovlaštene osobe)</w:t>
      </w:r>
    </w:p>
    <w:p w:rsidR="000C42C0" w:rsidRPr="00862CBC" w:rsidRDefault="000C42C0" w:rsidP="000C42C0">
      <w:pPr>
        <w:jc w:val="center"/>
        <w:rPr>
          <w:rFonts w:ascii="Arial" w:hAnsi="Arial" w:cs="Arial"/>
          <w:b/>
        </w:rPr>
      </w:pPr>
      <w:r w:rsidRPr="00862CBC">
        <w:rPr>
          <w:rFonts w:ascii="Arial" w:hAnsi="Arial" w:cs="Arial"/>
          <w:b/>
        </w:rPr>
        <w:t>MP</w:t>
      </w:r>
    </w:p>
    <w:p w:rsidR="000C42C0" w:rsidRPr="00862CBC" w:rsidRDefault="000C42C0" w:rsidP="000C42C0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:rsidR="00DD0032" w:rsidRPr="00237AB5" w:rsidRDefault="000C42C0" w:rsidP="000C42C0">
      <w:pPr>
        <w:pStyle w:val="BodyText2"/>
        <w:numPr>
          <w:ilvl w:val="0"/>
          <w:numId w:val="1"/>
        </w:numPr>
        <w:jc w:val="both"/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>u slučaju ponude zajednice ponuditelja Popis usluga može potpisati jedan član zajednice ponuditelja koji je određen kao nositelj zajednice ponuditelja</w:t>
      </w:r>
      <w:bookmarkStart w:id="1" w:name="_GoBack"/>
      <w:bookmarkEnd w:id="1"/>
    </w:p>
    <w:sectPr w:rsidR="00DD0032" w:rsidRPr="002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C42C0"/>
    <w:rsid w:val="00237AB5"/>
    <w:rsid w:val="004F7999"/>
    <w:rsid w:val="00A60573"/>
    <w:rsid w:val="00BC7138"/>
    <w:rsid w:val="00D0577F"/>
    <w:rsid w:val="00DD0032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8957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PricewaterhouseCoopers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Major</dc:creator>
  <cp:keywords/>
  <dc:description/>
  <cp:lastModifiedBy>Martina Major</cp:lastModifiedBy>
  <cp:revision>7</cp:revision>
  <dcterms:created xsi:type="dcterms:W3CDTF">2020-11-20T13:11:00Z</dcterms:created>
  <dcterms:modified xsi:type="dcterms:W3CDTF">2020-11-25T15:37:00Z</dcterms:modified>
</cp:coreProperties>
</file>